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DF477" w14:textId="77777777" w:rsidR="00197C62" w:rsidRPr="00BE2B07" w:rsidRDefault="00197C62" w:rsidP="00197C6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2B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BAŞKENT ÜNİVERSİTESİ </w:t>
      </w:r>
    </w:p>
    <w:p w14:paraId="3AE83ADE" w14:textId="77777777" w:rsidR="00197C62" w:rsidRDefault="00197C62" w:rsidP="00197C6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2B07">
        <w:rPr>
          <w:rFonts w:ascii="Times New Roman" w:eastAsia="Times New Roman" w:hAnsi="Times New Roman" w:cs="Times New Roman"/>
          <w:b/>
          <w:bCs/>
          <w:sz w:val="24"/>
          <w:szCs w:val="24"/>
        </w:rPr>
        <w:t>SAĞLIK BİLİMLERİ FAKÜLTESİ</w:t>
      </w:r>
    </w:p>
    <w:p w14:paraId="7A2734FB" w14:textId="77777777" w:rsidR="00197C62" w:rsidRPr="00BE2B07" w:rsidRDefault="00197C62" w:rsidP="00197C6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2B07">
        <w:rPr>
          <w:rFonts w:ascii="Times New Roman" w:eastAsia="Times New Roman" w:hAnsi="Times New Roman" w:cs="Times New Roman"/>
          <w:b/>
          <w:bCs/>
          <w:sz w:val="24"/>
          <w:szCs w:val="24"/>
        </w:rPr>
        <w:t>FİZYOTERAPİ VE REHABİLİTASYON BÖLÜMÜ</w:t>
      </w:r>
    </w:p>
    <w:p w14:paraId="4D287552" w14:textId="77777777" w:rsidR="00197C62" w:rsidRPr="00E92356" w:rsidRDefault="00197C62" w:rsidP="00197C62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55F9">
        <w:rPr>
          <w:rFonts w:ascii="Times New Roman" w:eastAsia="Times New Roman" w:hAnsi="Times New Roman" w:cs="Times New Roman"/>
          <w:b/>
          <w:bCs/>
          <w:sz w:val="24"/>
          <w:szCs w:val="24"/>
        </w:rPr>
        <w:t>KALİTE ÖĞRENCİ KOMİSYONU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GÖREV TANIM</w:t>
      </w:r>
      <w:r w:rsidRPr="00BE2B07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</w:p>
    <w:p w14:paraId="2429B99C" w14:textId="77777777" w:rsidR="00197C62" w:rsidRPr="005F55F9" w:rsidRDefault="00197C62" w:rsidP="00197C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Cs w:val="21"/>
        </w:rPr>
      </w:pPr>
      <w:r w:rsidRPr="005F55F9">
        <w:rPr>
          <w:rFonts w:ascii="Times New Roman" w:eastAsia="Times New Roman" w:hAnsi="Times New Roman" w:cs="Times New Roman"/>
          <w:szCs w:val="21"/>
        </w:rPr>
        <w:t xml:space="preserve">Bölümün iyileştirme ve geliştirme faaliyetlerine, öğrenci odaklı eğitim sisteminin geliştirmesine, öğrenci memnuniyetinin artırılmasına, üniversitenin kalite politikasında yer alan hususların gerçekleştirilmesine destek vermek. </w:t>
      </w:r>
    </w:p>
    <w:p w14:paraId="6FC261F2" w14:textId="77777777" w:rsidR="00197C62" w:rsidRPr="005F55F9" w:rsidRDefault="00197C62" w:rsidP="00197C62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Cs w:val="21"/>
        </w:rPr>
      </w:pPr>
      <w:r w:rsidRPr="005F55F9">
        <w:rPr>
          <w:rFonts w:ascii="Times New Roman" w:eastAsia="Times New Roman" w:hAnsi="Times New Roman" w:cs="Times New Roman"/>
          <w:b/>
          <w:bCs/>
          <w:szCs w:val="21"/>
        </w:rPr>
        <w:t>Görevleri:</w:t>
      </w:r>
    </w:p>
    <w:p w14:paraId="0F347DAC" w14:textId="34A573FB" w:rsidR="00197C62" w:rsidRPr="005F55F9" w:rsidRDefault="00197C62" w:rsidP="00197C62">
      <w:pPr>
        <w:pStyle w:val="ListeParagraf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Cs w:val="21"/>
          <w:lang w:eastAsia="tr-TR"/>
        </w:rPr>
      </w:pPr>
      <w:r w:rsidRPr="005F55F9">
        <w:rPr>
          <w:rFonts w:ascii="Times New Roman" w:eastAsia="Times New Roman" w:hAnsi="Times New Roman" w:cs="Times New Roman"/>
          <w:szCs w:val="21"/>
          <w:lang w:eastAsia="tr-TR"/>
        </w:rPr>
        <w:t>Bölüm Kalite Komisyonu ile koordineli çalışarak, kalite kültürünün öğrenciler tarafından içselleştirilmesine ve kalite güvencesi süreçlerine ilişkin katılımlarını artırmaya yönelik çalışmalar yap</w:t>
      </w:r>
      <w:r w:rsidR="009761E9">
        <w:rPr>
          <w:rFonts w:ascii="Times New Roman" w:eastAsia="Times New Roman" w:hAnsi="Times New Roman" w:cs="Times New Roman"/>
          <w:szCs w:val="21"/>
          <w:lang w:eastAsia="tr-TR"/>
        </w:rPr>
        <w:t>ar.</w:t>
      </w:r>
    </w:p>
    <w:p w14:paraId="6BC5F398" w14:textId="6FB865D7" w:rsidR="00197C62" w:rsidRPr="005F55F9" w:rsidRDefault="00197C62" w:rsidP="00197C62">
      <w:pPr>
        <w:pStyle w:val="ListeParagraf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  <w:r w:rsidRPr="005F55F9">
        <w:rPr>
          <w:rFonts w:ascii="Times New Roman" w:eastAsia="Times New Roman" w:hAnsi="Times New Roman" w:cs="Times New Roman"/>
          <w:szCs w:val="21"/>
          <w:lang w:eastAsia="tr-TR"/>
        </w:rPr>
        <w:t>Eğitim içeriği, müfredat ve öğretim yöntemleri üzerinde incelemeler yaparak iyileştirme önerileri sunmak ve bu konudaki öğrenci görüşlerini toplamak ve bu görüşlere dayalı olarak çözüm odaklı yaklaşımlar geliştir</w:t>
      </w:r>
      <w:r w:rsidR="009761E9">
        <w:rPr>
          <w:rFonts w:ascii="Times New Roman" w:eastAsia="Times New Roman" w:hAnsi="Times New Roman" w:cs="Times New Roman"/>
          <w:szCs w:val="21"/>
          <w:lang w:eastAsia="tr-TR"/>
        </w:rPr>
        <w:t>ir.</w:t>
      </w:r>
      <w:r w:rsidRPr="005F55F9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</w:p>
    <w:p w14:paraId="241EEC55" w14:textId="5877D276" w:rsidR="00197C62" w:rsidRPr="005F55F9" w:rsidRDefault="00197C62" w:rsidP="00197C62">
      <w:pPr>
        <w:pStyle w:val="ListeParagraf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1"/>
          <w:lang w:eastAsia="tr-TR"/>
        </w:rPr>
      </w:pPr>
      <w:r w:rsidRPr="005F55F9">
        <w:rPr>
          <w:rFonts w:ascii="Times New Roman" w:eastAsia="Times New Roman" w:hAnsi="Times New Roman" w:cs="Times New Roman"/>
          <w:szCs w:val="21"/>
          <w:lang w:eastAsia="tr-TR"/>
        </w:rPr>
        <w:t>Öğrencilerden gelen taleplere ilişkin ön değerlendirme yapmak ve iyileştirme önerileri belirlemek, geri bildirimlerin değerlendirmek ve takip e</w:t>
      </w:r>
      <w:r w:rsidR="009761E9">
        <w:rPr>
          <w:rFonts w:ascii="Times New Roman" w:eastAsia="Times New Roman" w:hAnsi="Times New Roman" w:cs="Times New Roman"/>
          <w:szCs w:val="21"/>
          <w:lang w:eastAsia="tr-TR"/>
        </w:rPr>
        <w:t>der.</w:t>
      </w:r>
    </w:p>
    <w:p w14:paraId="7F4A676A" w14:textId="1B752E47" w:rsidR="00197C62" w:rsidRPr="009761E9" w:rsidRDefault="00197C62" w:rsidP="009761E9">
      <w:pPr>
        <w:pStyle w:val="ListeParagraf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Cs w:val="21"/>
          <w:lang w:eastAsia="tr-TR"/>
        </w:rPr>
      </w:pPr>
      <w:r w:rsidRPr="005F55F9">
        <w:rPr>
          <w:rFonts w:ascii="Times New Roman" w:eastAsia="Times New Roman" w:hAnsi="Times New Roman" w:cs="Times New Roman"/>
          <w:szCs w:val="21"/>
          <w:lang w:eastAsia="tr-TR"/>
        </w:rPr>
        <w:t>İletişim ve bilgilendirme faaliyetleri ile öğrencileri bölüm içindeki değişiklikler konusunda bilgilendir</w:t>
      </w:r>
      <w:r w:rsidR="009761E9">
        <w:rPr>
          <w:rFonts w:ascii="Times New Roman" w:eastAsia="Times New Roman" w:hAnsi="Times New Roman" w:cs="Times New Roman"/>
          <w:szCs w:val="21"/>
          <w:lang w:eastAsia="tr-TR"/>
        </w:rPr>
        <w:t xml:space="preserve">ir. </w:t>
      </w:r>
    </w:p>
    <w:p w14:paraId="646E5773" w14:textId="77777777" w:rsidR="00197C62" w:rsidRPr="005F55F9" w:rsidRDefault="00197C62" w:rsidP="00197C62">
      <w:pPr>
        <w:pStyle w:val="ListeParagraf"/>
        <w:jc w:val="both"/>
        <w:rPr>
          <w:rFonts w:ascii="Times New Roman" w:eastAsia="Times New Roman" w:hAnsi="Times New Roman" w:cs="Times New Roman"/>
          <w:szCs w:val="21"/>
          <w:lang w:eastAsia="tr-TR"/>
        </w:rPr>
      </w:pPr>
    </w:p>
    <w:p w14:paraId="781DC00C" w14:textId="77777777" w:rsidR="00197C62" w:rsidRPr="005F55F9" w:rsidRDefault="00197C62" w:rsidP="00197C62">
      <w:pPr>
        <w:pStyle w:val="ListeParagraf"/>
        <w:jc w:val="both"/>
        <w:rPr>
          <w:rFonts w:ascii="Times New Roman" w:eastAsia="Times New Roman" w:hAnsi="Times New Roman" w:cs="Times New Roman"/>
          <w:szCs w:val="21"/>
          <w:lang w:eastAsia="tr-TR"/>
        </w:rPr>
      </w:pPr>
    </w:p>
    <w:p w14:paraId="0281D989" w14:textId="41883858" w:rsidR="00FF11EC" w:rsidRPr="008E16AE" w:rsidRDefault="00FF11EC" w:rsidP="00197C62"/>
    <w:sectPr w:rsidR="00FF11EC" w:rsidRPr="008E16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7DA0F" w14:textId="77777777" w:rsidR="008218E0" w:rsidRDefault="008218E0">
      <w:pPr>
        <w:spacing w:after="0" w:line="240" w:lineRule="auto"/>
      </w:pPr>
      <w:r>
        <w:separator/>
      </w:r>
    </w:p>
  </w:endnote>
  <w:endnote w:type="continuationSeparator" w:id="0">
    <w:p w14:paraId="78073B44" w14:textId="77777777" w:rsidR="008218E0" w:rsidRDefault="00821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D078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42C3E" w14:textId="77777777" w:rsidR="00FF11EC" w:rsidRDefault="00FF11E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2"/>
      <w:tblW w:w="7616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739"/>
      <w:gridCol w:w="3877"/>
    </w:tblGrid>
    <w:tr w:rsidR="002122A2" w14:paraId="0F0433A6" w14:textId="77777777" w:rsidTr="002122A2">
      <w:trPr>
        <w:trHeight w:val="557"/>
        <w:jc w:val="center"/>
      </w:trPr>
      <w:tc>
        <w:tcPr>
          <w:tcW w:w="37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4B1FA26" w14:textId="77777777" w:rsidR="002122A2" w:rsidRDefault="002122A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Hazırlayan</w:t>
          </w:r>
        </w:p>
        <w:p w14:paraId="1AD6636A" w14:textId="068BC7F8" w:rsidR="002122A2" w:rsidRDefault="002122A2" w:rsidP="004B6F7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Ar. Gör. Şeyma Mutlu</w:t>
          </w:r>
        </w:p>
        <w:p w14:paraId="2DB0AAA8" w14:textId="29D7A858" w:rsidR="002122A2" w:rsidRDefault="002122A2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 w:rsidRPr="00DD34E1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Birim Kalite Sorumlusu</w:t>
          </w:r>
        </w:p>
        <w:p w14:paraId="6D8FBE01" w14:textId="77777777" w:rsidR="002122A2" w:rsidRDefault="002122A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  <w:p w14:paraId="3E791770" w14:textId="77777777" w:rsidR="002122A2" w:rsidRDefault="002122A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8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AEF1A4D" w14:textId="77777777" w:rsidR="002122A2" w:rsidRPr="004B6F7A" w:rsidRDefault="002122A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</w:pPr>
          <w:r w:rsidRPr="004B6F7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Onaylayan</w:t>
          </w:r>
          <w:r w:rsidRPr="004B6F7A"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  <w:t xml:space="preserve">:  </w:t>
          </w:r>
        </w:p>
        <w:p w14:paraId="2C11F94E" w14:textId="719C6020" w:rsidR="002122A2" w:rsidRPr="004B6F7A" w:rsidRDefault="002122A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</w:pPr>
          <w:r w:rsidRPr="004B6F7A"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  <w:t xml:space="preserve">Prof. Dr. Z. Özlem Yürük </w:t>
          </w:r>
        </w:p>
        <w:p w14:paraId="11D0B6DF" w14:textId="612EFFB8" w:rsidR="002122A2" w:rsidRDefault="002122A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Birim Sorumlusu</w:t>
          </w:r>
        </w:p>
      </w:tc>
    </w:tr>
  </w:tbl>
  <w:p w14:paraId="2F3E2858" w14:textId="77777777" w:rsidR="00FF11EC" w:rsidRDefault="00FF11EC"/>
  <w:p w14:paraId="7E9E84EB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FC202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DA813" w14:textId="77777777" w:rsidR="008218E0" w:rsidRDefault="008218E0">
      <w:pPr>
        <w:spacing w:after="0" w:line="240" w:lineRule="auto"/>
      </w:pPr>
      <w:r>
        <w:separator/>
      </w:r>
    </w:p>
  </w:footnote>
  <w:footnote w:type="continuationSeparator" w:id="0">
    <w:p w14:paraId="1AF4F4AF" w14:textId="77777777" w:rsidR="008218E0" w:rsidRDefault="00821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C8BD9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B7342" w14:textId="77777777" w:rsidR="00FF11EC" w:rsidRDefault="00FF11E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</w:rPr>
    </w:pPr>
  </w:p>
  <w:tbl>
    <w:tblPr>
      <w:tblStyle w:val="a1"/>
      <w:tblW w:w="10349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6011"/>
      <w:gridCol w:w="1687"/>
      <w:gridCol w:w="1415"/>
    </w:tblGrid>
    <w:tr w:rsidR="00FF11EC" w14:paraId="4450E4CF" w14:textId="77777777">
      <w:trPr>
        <w:trHeight w:val="250"/>
      </w:trPr>
      <w:tc>
        <w:tcPr>
          <w:tcW w:w="1236" w:type="dxa"/>
          <w:vMerge w:val="restart"/>
          <w:vAlign w:val="center"/>
        </w:tcPr>
        <w:p w14:paraId="5351AC3A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5CB55B6D" wp14:editId="34813AD7">
                <wp:extent cx="654817" cy="572760"/>
                <wp:effectExtent l="0" t="0" r="0" b="0"/>
                <wp:docPr id="5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1" w:type="dxa"/>
          <w:vMerge w:val="restart"/>
        </w:tcPr>
        <w:p w14:paraId="7F4913A5" w14:textId="77777777" w:rsidR="00FF11EC" w:rsidRDefault="00FF11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</w:p>
        <w:p w14:paraId="31839455" w14:textId="77777777" w:rsidR="00FF11EC" w:rsidRDefault="00FF11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</w:p>
        <w:p w14:paraId="46DC2643" w14:textId="00D95E83" w:rsidR="00FF11EC" w:rsidRPr="002122A2" w:rsidRDefault="004B6F7A" w:rsidP="002122A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 w:themeColor="text1"/>
              <w:sz w:val="28"/>
              <w:szCs w:val="28"/>
            </w:rPr>
          </w:pPr>
          <w:r w:rsidRPr="002122A2">
            <w:rPr>
              <w:rFonts w:ascii="Times New Roman" w:eastAsia="Times New Roman" w:hAnsi="Times New Roman" w:cs="Times New Roman"/>
              <w:b/>
              <w:color w:val="000000" w:themeColor="text1"/>
              <w:sz w:val="28"/>
              <w:szCs w:val="28"/>
            </w:rPr>
            <w:t>GÖREV TANIMLARI</w:t>
          </w:r>
        </w:p>
        <w:p w14:paraId="464AE71B" w14:textId="77777777" w:rsidR="00C13FC2" w:rsidRPr="00BE2B07" w:rsidRDefault="00C13FC2" w:rsidP="00C13FC2">
          <w:pPr>
            <w:spacing w:line="276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r w:rsidRPr="00BE2B07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FİZYOTERAPİ VE REHABİLİTASYON BÖLÜMÜ</w:t>
          </w:r>
        </w:p>
        <w:p w14:paraId="1FDE503B" w14:textId="4290D97D" w:rsidR="002122A2" w:rsidRDefault="00C13FC2" w:rsidP="00C13FC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 w:rsidRPr="005F55F9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KALİTE ÖĞRENCİ KOMİSYONU</w:t>
          </w:r>
        </w:p>
      </w:tc>
      <w:tc>
        <w:tcPr>
          <w:tcW w:w="1687" w:type="dxa"/>
        </w:tcPr>
        <w:p w14:paraId="2EB8A89F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Doküman No</w:t>
          </w:r>
        </w:p>
      </w:tc>
      <w:tc>
        <w:tcPr>
          <w:tcW w:w="1415" w:type="dxa"/>
        </w:tcPr>
        <w:p w14:paraId="7D29B6A5" w14:textId="67BD8A74" w:rsidR="00FF11EC" w:rsidRDefault="00A778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SBF</w:t>
          </w:r>
          <w:r w:rsidR="008960BD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.GRTN.0</w:t>
          </w:r>
          <w:r w:rsidR="00C13FC2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02</w:t>
          </w:r>
        </w:p>
      </w:tc>
    </w:tr>
    <w:tr w:rsidR="00FF11EC" w14:paraId="71271A19" w14:textId="77777777">
      <w:trPr>
        <w:trHeight w:val="261"/>
      </w:trPr>
      <w:tc>
        <w:tcPr>
          <w:tcW w:w="1236" w:type="dxa"/>
          <w:vMerge/>
          <w:vAlign w:val="center"/>
        </w:tcPr>
        <w:p w14:paraId="6E669F41" w14:textId="77777777" w:rsidR="00FF11EC" w:rsidRDefault="00FF11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</w:tcPr>
        <w:p w14:paraId="71F87A72" w14:textId="77777777" w:rsidR="00FF11EC" w:rsidRDefault="00FF11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7" w:type="dxa"/>
        </w:tcPr>
        <w:p w14:paraId="647E4EBD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Yayın Tarihi</w:t>
          </w:r>
        </w:p>
      </w:tc>
      <w:tc>
        <w:tcPr>
          <w:tcW w:w="1415" w:type="dxa"/>
        </w:tcPr>
        <w:p w14:paraId="5C9F9514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06.01.2023</w:t>
          </w:r>
        </w:p>
      </w:tc>
    </w:tr>
    <w:tr w:rsidR="009A4192" w14:paraId="5D553D41" w14:textId="77777777" w:rsidTr="006A02EC">
      <w:trPr>
        <w:trHeight w:val="274"/>
      </w:trPr>
      <w:tc>
        <w:tcPr>
          <w:tcW w:w="1236" w:type="dxa"/>
          <w:vMerge/>
          <w:vAlign w:val="center"/>
        </w:tcPr>
        <w:p w14:paraId="04211843" w14:textId="77777777" w:rsidR="009A4192" w:rsidRDefault="009A4192" w:rsidP="009A419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</w:tcPr>
        <w:p w14:paraId="04AC7A77" w14:textId="77777777" w:rsidR="009A4192" w:rsidRDefault="009A4192" w:rsidP="009A419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7" w:type="dxa"/>
        </w:tcPr>
        <w:p w14:paraId="67E2DC94" w14:textId="77777777" w:rsidR="009A4192" w:rsidRDefault="009A4192" w:rsidP="009A41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Revizyon Tarihi</w:t>
          </w:r>
        </w:p>
      </w:tc>
      <w:tc>
        <w:tcPr>
          <w:tcW w:w="14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5350032" w14:textId="77797E4E" w:rsidR="009A4192" w:rsidRDefault="009A4192" w:rsidP="009A41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00.00.0000</w:t>
          </w:r>
        </w:p>
      </w:tc>
    </w:tr>
    <w:tr w:rsidR="009A4192" w14:paraId="0D11DC56" w14:textId="77777777" w:rsidTr="006A02EC">
      <w:tc>
        <w:tcPr>
          <w:tcW w:w="1236" w:type="dxa"/>
          <w:vMerge/>
          <w:vAlign w:val="center"/>
        </w:tcPr>
        <w:p w14:paraId="2A1BBE35" w14:textId="77777777" w:rsidR="009A4192" w:rsidRDefault="009A4192" w:rsidP="009A419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</w:tcPr>
        <w:p w14:paraId="055CB7B2" w14:textId="77777777" w:rsidR="009A4192" w:rsidRDefault="009A4192" w:rsidP="009A419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7" w:type="dxa"/>
        </w:tcPr>
        <w:p w14:paraId="50FFE33B" w14:textId="77777777" w:rsidR="009A4192" w:rsidRDefault="009A4192" w:rsidP="009A41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Revizyon No</w:t>
          </w:r>
        </w:p>
      </w:tc>
      <w:tc>
        <w:tcPr>
          <w:tcW w:w="14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3BD37C9" w14:textId="1BC68A5F" w:rsidR="009A4192" w:rsidRDefault="009A4192" w:rsidP="009A41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</w:t>
          </w:r>
        </w:p>
      </w:tc>
    </w:tr>
    <w:tr w:rsidR="00FF11EC" w14:paraId="75E20344" w14:textId="77777777">
      <w:trPr>
        <w:trHeight w:val="261"/>
      </w:trPr>
      <w:tc>
        <w:tcPr>
          <w:tcW w:w="1236" w:type="dxa"/>
          <w:vMerge/>
          <w:vAlign w:val="center"/>
        </w:tcPr>
        <w:p w14:paraId="013E7935" w14:textId="77777777" w:rsidR="00FF11EC" w:rsidRDefault="00FF11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</w:tcPr>
        <w:p w14:paraId="54BC8EF0" w14:textId="77777777" w:rsidR="00FF11EC" w:rsidRDefault="00FF11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7" w:type="dxa"/>
        </w:tcPr>
        <w:p w14:paraId="60C47F3A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Sayfa</w:t>
          </w:r>
        </w:p>
      </w:tc>
      <w:tc>
        <w:tcPr>
          <w:tcW w:w="1415" w:type="dxa"/>
        </w:tcPr>
        <w:p w14:paraId="6D51CAE7" w14:textId="1D0535E4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separate"/>
          </w:r>
          <w:r w:rsidR="00BB05B2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 / 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separate"/>
          </w:r>
          <w:r w:rsidR="00BB05B2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end"/>
          </w:r>
        </w:p>
      </w:tc>
    </w:tr>
  </w:tbl>
  <w:p w14:paraId="7AA43193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  <w:p w14:paraId="080EC792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CB65C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3BEEF76"/>
    <w:lvl w:ilvl="0">
      <w:numFmt w:val="bullet"/>
      <w:lvlText w:val="*"/>
      <w:lvlJc w:val="left"/>
    </w:lvl>
  </w:abstractNum>
  <w:abstractNum w:abstractNumId="1" w15:restartNumberingAfterBreak="0">
    <w:nsid w:val="06B75093"/>
    <w:multiLevelType w:val="hybridMultilevel"/>
    <w:tmpl w:val="A112B7A2"/>
    <w:lvl w:ilvl="0" w:tplc="63BEEF76">
      <w:start w:val="65535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91CF8"/>
    <w:multiLevelType w:val="multilevel"/>
    <w:tmpl w:val="31CA6E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94513"/>
    <w:multiLevelType w:val="hybridMultilevel"/>
    <w:tmpl w:val="D02E2362"/>
    <w:lvl w:ilvl="0" w:tplc="63BEEF76">
      <w:start w:val="65535"/>
      <w:numFmt w:val="bullet"/>
      <w:lvlText w:val="■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830D3D"/>
    <w:multiLevelType w:val="hybridMultilevel"/>
    <w:tmpl w:val="19761626"/>
    <w:lvl w:ilvl="0" w:tplc="63BEEF76">
      <w:start w:val="65535"/>
      <w:numFmt w:val="bullet"/>
      <w:lvlText w:val="■"/>
      <w:lvlJc w:val="left"/>
      <w:pPr>
        <w:ind w:left="1185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5" w15:restartNumberingAfterBreak="0">
    <w:nsid w:val="42DD677B"/>
    <w:multiLevelType w:val="multilevel"/>
    <w:tmpl w:val="9166962E"/>
    <w:lvl w:ilvl="0">
      <w:start w:val="65535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B71DC3"/>
    <w:multiLevelType w:val="hybridMultilevel"/>
    <w:tmpl w:val="E43EC0C4"/>
    <w:lvl w:ilvl="0" w:tplc="63BEEF76">
      <w:start w:val="65535"/>
      <w:numFmt w:val="bullet"/>
      <w:lvlText w:val="■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0B3F9B"/>
    <w:multiLevelType w:val="multilevel"/>
    <w:tmpl w:val="19565364"/>
    <w:lvl w:ilvl="0">
      <w:start w:val="65535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440348">
    <w:abstractNumId w:val="0"/>
    <w:lvlOverride w:ilvl="0">
      <w:lvl w:ilvl="0">
        <w:start w:val="65535"/>
        <w:numFmt w:val="bullet"/>
        <w:lvlText w:val="■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" w16cid:durableId="1565673941">
    <w:abstractNumId w:val="3"/>
  </w:num>
  <w:num w:numId="3" w16cid:durableId="1856963697">
    <w:abstractNumId w:val="6"/>
  </w:num>
  <w:num w:numId="4" w16cid:durableId="1279332300">
    <w:abstractNumId w:val="0"/>
    <w:lvlOverride w:ilvl="0">
      <w:lvl w:ilvl="0">
        <w:start w:val="65535"/>
        <w:numFmt w:val="bullet"/>
        <w:lvlText w:val="■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 w16cid:durableId="505367945">
    <w:abstractNumId w:val="1"/>
  </w:num>
  <w:num w:numId="6" w16cid:durableId="268704365">
    <w:abstractNumId w:val="0"/>
    <w:lvlOverride w:ilvl="0">
      <w:lvl w:ilvl="0">
        <w:start w:val="65535"/>
        <w:numFmt w:val="bullet"/>
        <w:lvlText w:val="■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7" w16cid:durableId="1992557126">
    <w:abstractNumId w:val="4"/>
  </w:num>
  <w:num w:numId="8" w16cid:durableId="336616709">
    <w:abstractNumId w:val="5"/>
  </w:num>
  <w:num w:numId="9" w16cid:durableId="1990086453">
    <w:abstractNumId w:val="7"/>
  </w:num>
  <w:num w:numId="10" w16cid:durableId="2135783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1EC"/>
    <w:rsid w:val="00014595"/>
    <w:rsid w:val="00090DCE"/>
    <w:rsid w:val="0014431C"/>
    <w:rsid w:val="00197C62"/>
    <w:rsid w:val="002122A2"/>
    <w:rsid w:val="00266940"/>
    <w:rsid w:val="002D7AD7"/>
    <w:rsid w:val="00350B4B"/>
    <w:rsid w:val="004B6F7A"/>
    <w:rsid w:val="008218E0"/>
    <w:rsid w:val="00854EFB"/>
    <w:rsid w:val="008960BD"/>
    <w:rsid w:val="008E16AE"/>
    <w:rsid w:val="009640EE"/>
    <w:rsid w:val="009761E9"/>
    <w:rsid w:val="009A4192"/>
    <w:rsid w:val="00A77877"/>
    <w:rsid w:val="00B250FD"/>
    <w:rsid w:val="00BB05B2"/>
    <w:rsid w:val="00C13FC2"/>
    <w:rsid w:val="00C662B0"/>
    <w:rsid w:val="00EC76BC"/>
    <w:rsid w:val="00FC0B54"/>
    <w:rsid w:val="00FF104E"/>
    <w:rsid w:val="00FF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36810"/>
  <w15:docId w15:val="{901CBE5E-CA93-460C-9DFD-8B26B6FD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35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56C4"/>
  </w:style>
  <w:style w:type="paragraph" w:styleId="AltBilgi">
    <w:name w:val="footer"/>
    <w:basedOn w:val="Normal"/>
    <w:link w:val="AltBilgiChar"/>
    <w:uiPriority w:val="99"/>
    <w:unhideWhenUsed/>
    <w:rsid w:val="00A35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56C4"/>
  </w:style>
  <w:style w:type="table" w:styleId="TabloKlavuzu">
    <w:name w:val="Table Grid"/>
    <w:basedOn w:val="NormalTablo"/>
    <w:uiPriority w:val="39"/>
    <w:rsid w:val="00A356C4"/>
    <w:pPr>
      <w:spacing w:after="0" w:line="240" w:lineRule="auto"/>
    </w:pPr>
    <w:rPr>
      <w:color w:val="595959" w:themeColor="text1" w:themeTint="A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E30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39"/>
    <w:rsid w:val="004C50E0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yle2">
    <w:name w:val="Style2"/>
    <w:basedOn w:val="Normal"/>
    <w:uiPriority w:val="99"/>
    <w:rsid w:val="002D7AD7"/>
    <w:pPr>
      <w:widowControl w:val="0"/>
      <w:autoSpaceDE w:val="0"/>
      <w:autoSpaceDN w:val="0"/>
      <w:adjustRightInd w:val="0"/>
      <w:spacing w:after="0" w:line="410" w:lineRule="exact"/>
    </w:pPr>
    <w:rPr>
      <w:rFonts w:ascii="Microsoft Sans Serif" w:eastAsiaTheme="minorEastAsia" w:hAnsi="Microsoft Sans Serif" w:cs="Microsoft Sans Serif"/>
      <w:sz w:val="24"/>
      <w:szCs w:val="24"/>
    </w:rPr>
  </w:style>
  <w:style w:type="paragraph" w:customStyle="1" w:styleId="Style3">
    <w:name w:val="Style3"/>
    <w:basedOn w:val="Normal"/>
    <w:uiPriority w:val="99"/>
    <w:rsid w:val="002D7A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Microsoft Sans Serif" w:eastAsiaTheme="minorEastAsia" w:hAnsi="Microsoft Sans Serif" w:cs="Microsoft Sans Serif"/>
      <w:sz w:val="24"/>
      <w:szCs w:val="24"/>
    </w:rPr>
  </w:style>
  <w:style w:type="paragraph" w:customStyle="1" w:styleId="Style4">
    <w:name w:val="Style4"/>
    <w:basedOn w:val="Normal"/>
    <w:uiPriority w:val="99"/>
    <w:rsid w:val="002D7AD7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Microsoft Sans Serif" w:eastAsiaTheme="minorEastAsia" w:hAnsi="Microsoft Sans Serif" w:cs="Microsoft Sans Serif"/>
      <w:sz w:val="24"/>
      <w:szCs w:val="24"/>
    </w:rPr>
  </w:style>
  <w:style w:type="paragraph" w:customStyle="1" w:styleId="Style5">
    <w:name w:val="Style5"/>
    <w:basedOn w:val="Normal"/>
    <w:uiPriority w:val="99"/>
    <w:rsid w:val="002D7AD7"/>
    <w:pPr>
      <w:widowControl w:val="0"/>
      <w:autoSpaceDE w:val="0"/>
      <w:autoSpaceDN w:val="0"/>
      <w:adjustRightInd w:val="0"/>
      <w:spacing w:after="0" w:line="410" w:lineRule="exact"/>
      <w:ind w:hanging="346"/>
    </w:pPr>
    <w:rPr>
      <w:rFonts w:ascii="Microsoft Sans Serif" w:eastAsiaTheme="minorEastAsia" w:hAnsi="Microsoft Sans Serif" w:cs="Microsoft Sans Serif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2D7AD7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1">
    <w:name w:val="Font Style21"/>
    <w:basedOn w:val="VarsaylanParagrafYazTipi"/>
    <w:uiPriority w:val="99"/>
    <w:rsid w:val="002D7AD7"/>
    <w:rPr>
      <w:rFonts w:ascii="Times New Roman" w:hAnsi="Times New Roman" w:cs="Times New Roman"/>
      <w:color w:val="000000"/>
      <w:sz w:val="22"/>
      <w:szCs w:val="22"/>
    </w:rPr>
  </w:style>
  <w:style w:type="paragraph" w:styleId="GvdeMetni">
    <w:name w:val="Body Text"/>
    <w:basedOn w:val="Normal"/>
    <w:link w:val="GvdeMetniChar"/>
    <w:uiPriority w:val="1"/>
    <w:qFormat/>
    <w:rsid w:val="009640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9640EE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640EE"/>
    <w:pPr>
      <w:widowControl w:val="0"/>
      <w:autoSpaceDE w:val="0"/>
      <w:autoSpaceDN w:val="0"/>
      <w:spacing w:after="0" w:line="240" w:lineRule="auto"/>
      <w:ind w:left="825"/>
    </w:pPr>
    <w:rPr>
      <w:rFonts w:ascii="Times New Roman" w:eastAsia="Times New Roman" w:hAnsi="Times New Roman" w:cs="Times New Roman"/>
      <w:lang w:eastAsia="en-US"/>
    </w:rPr>
  </w:style>
  <w:style w:type="paragraph" w:styleId="ListeParagraf">
    <w:name w:val="List Paragraph"/>
    <w:basedOn w:val="Normal"/>
    <w:uiPriority w:val="34"/>
    <w:qFormat/>
    <w:rsid w:val="0026694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kydB4d5WfiSjwKrEMrCBQnKinQ==">CgMxLjAyCGguZ2pkZ3hzOAByITFuYWQyQW5EMGZvb0Rqei1pajF4ZF9PdW1mZjM2YXdtMQ==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915</Characters>
  <Application>Microsoft Office Word</Application>
  <DocSecurity>0</DocSecurity>
  <Lines>19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Ozlem  Yuruk</cp:lastModifiedBy>
  <cp:revision>8</cp:revision>
  <dcterms:created xsi:type="dcterms:W3CDTF">2024-03-14T13:04:00Z</dcterms:created>
  <dcterms:modified xsi:type="dcterms:W3CDTF">2026-01-17T20:46:00Z</dcterms:modified>
</cp:coreProperties>
</file>