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3A81" w14:textId="77777777" w:rsidR="00A75889" w:rsidRDefault="00A75889" w:rsidP="00A75889">
      <w:pPr>
        <w:pStyle w:val="Style2"/>
        <w:widowControl/>
        <w:ind w:left="806"/>
        <w:jc w:val="center"/>
        <w:rPr>
          <w:rStyle w:val="FontStyle18"/>
        </w:rPr>
      </w:pPr>
      <w:r>
        <w:rPr>
          <w:rStyle w:val="FontStyle18"/>
        </w:rPr>
        <w:t>BAŞKENT ÜNİVERSİTESİ SAĞLIK BİLİMLERİ FAKÜLTESİ FİZYOTERAPİ VE REHABİLİTASYON BÖLÜMÜ ÖĞRETİM ÜYELERİ GÖREV TANIMI</w:t>
      </w:r>
    </w:p>
    <w:p w14:paraId="61711BFC" w14:textId="77777777" w:rsidR="00A75889" w:rsidRDefault="00A75889" w:rsidP="00A75889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4B4B8A6F" w14:textId="77777777" w:rsidR="00A75889" w:rsidRDefault="00A75889" w:rsidP="00A75889">
      <w:pPr>
        <w:pStyle w:val="Style4"/>
        <w:widowControl/>
        <w:spacing w:before="156" w:line="403" w:lineRule="exact"/>
        <w:jc w:val="left"/>
        <w:rPr>
          <w:rStyle w:val="FontStyle21"/>
        </w:rPr>
      </w:pPr>
      <w:r>
        <w:rPr>
          <w:rStyle w:val="FontStyle18"/>
        </w:rPr>
        <w:t xml:space="preserve">Görevin Adı: </w:t>
      </w:r>
      <w:r w:rsidRPr="00100B2C">
        <w:rPr>
          <w:rStyle w:val="FontStyle21"/>
          <w:b/>
        </w:rPr>
        <w:t>Öğretim Üyesi</w:t>
      </w:r>
    </w:p>
    <w:p w14:paraId="2C0A8FC7" w14:textId="77777777" w:rsidR="00A75889" w:rsidRDefault="00A75889" w:rsidP="00A75889">
      <w:pPr>
        <w:pStyle w:val="Style4"/>
        <w:widowControl/>
        <w:spacing w:line="403" w:lineRule="exact"/>
        <w:jc w:val="left"/>
        <w:rPr>
          <w:rStyle w:val="FontStyle21"/>
        </w:rPr>
      </w:pPr>
      <w:r>
        <w:rPr>
          <w:rStyle w:val="FontStyle18"/>
        </w:rPr>
        <w:t xml:space="preserve">Görevin Kapsamı: </w:t>
      </w:r>
      <w:r>
        <w:rPr>
          <w:rStyle w:val="FontStyle21"/>
        </w:rPr>
        <w:t>Sağlık Bilimleri Fakültesi</w:t>
      </w:r>
    </w:p>
    <w:p w14:paraId="2C3A9BC3" w14:textId="77777777" w:rsidR="00A75889" w:rsidRDefault="00A75889" w:rsidP="00A75889">
      <w:pPr>
        <w:pStyle w:val="Style2"/>
        <w:widowControl/>
        <w:spacing w:before="7" w:line="403" w:lineRule="exact"/>
        <w:rPr>
          <w:rStyle w:val="FontStyle18"/>
        </w:rPr>
      </w:pPr>
      <w:r>
        <w:rPr>
          <w:rStyle w:val="FontStyle18"/>
        </w:rPr>
        <w:t>Görevi:</w:t>
      </w:r>
    </w:p>
    <w:p w14:paraId="5F7652D7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Fakülte ile diğer birimler arası koordinasyonun sağlanmasından,</w:t>
      </w:r>
    </w:p>
    <w:p w14:paraId="5954FB7D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Dekan ve Dekan Yardımcısı olmadığında müdürün yerine vekalet edilmesinden,</w:t>
      </w:r>
    </w:p>
    <w:p w14:paraId="2C40CE24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before="7" w:line="403" w:lineRule="exact"/>
        <w:ind w:firstLine="0"/>
        <w:rPr>
          <w:rStyle w:val="FontStyle21"/>
        </w:rPr>
      </w:pPr>
      <w:r>
        <w:rPr>
          <w:rStyle w:val="FontStyle21"/>
        </w:rPr>
        <w:t>Dekanın öngördüğü toplantılara fakülteyi temsil için katılmaktan,</w:t>
      </w:r>
    </w:p>
    <w:p w14:paraId="4D310BDA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Ders programlarının hazırlanması ve planlanmasından,</w:t>
      </w:r>
    </w:p>
    <w:p w14:paraId="6DA07CB0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before="7" w:line="403" w:lineRule="exact"/>
        <w:ind w:firstLine="0"/>
        <w:rPr>
          <w:rStyle w:val="FontStyle21"/>
        </w:rPr>
      </w:pPr>
      <w:r>
        <w:rPr>
          <w:rStyle w:val="FontStyle21"/>
        </w:rPr>
        <w:t>Ders programlarının eksiksiz yürütülmesinin sağlanmasından,</w:t>
      </w:r>
    </w:p>
    <w:p w14:paraId="40DC6B9E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 xml:space="preserve">Öğrencilerin fakülteye ve çevreye </w:t>
      </w:r>
      <w:proofErr w:type="spellStart"/>
      <w:r>
        <w:rPr>
          <w:rStyle w:val="FontStyle21"/>
        </w:rPr>
        <w:t>oryantasyonlarmın</w:t>
      </w:r>
      <w:proofErr w:type="spellEnd"/>
      <w:r>
        <w:rPr>
          <w:rStyle w:val="FontStyle21"/>
        </w:rPr>
        <w:t xml:space="preserve"> sağlanmasından,</w:t>
      </w:r>
    </w:p>
    <w:p w14:paraId="631953A7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Öğrenci rehberlik ve danışmanlığı yapılmasından,</w:t>
      </w:r>
    </w:p>
    <w:p w14:paraId="5DAB23E7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Bilimsel araştırmalar ve yayımlar yapılmasından yetkili ve sorumludur.</w:t>
      </w:r>
    </w:p>
    <w:p w14:paraId="098D46E3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left="353" w:hanging="353"/>
        <w:rPr>
          <w:rStyle w:val="FontStyle21"/>
        </w:rPr>
      </w:pPr>
      <w:r>
        <w:rPr>
          <w:rStyle w:val="FontStyle21"/>
        </w:rPr>
        <w:t>Her yıl sonunda sorumlusu olduğu dersler için öğrenciler tarafından doldurulan ders sorumlusu değerlendirme formu sonuçlarına göre iyileştirme çalışmaları yapmak.</w:t>
      </w:r>
    </w:p>
    <w:p w14:paraId="0BE53082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left="353" w:hanging="353"/>
        <w:rPr>
          <w:rStyle w:val="FontStyle21"/>
        </w:rPr>
      </w:pPr>
      <w:r>
        <w:rPr>
          <w:rStyle w:val="FontStyle21"/>
        </w:rPr>
        <w:t>Sorumlusu olduğu derslerde ve laboratuvarlarda yapılacak değişiklikler ve onay için Bölüm Başkanlığına başvurmak.</w:t>
      </w:r>
    </w:p>
    <w:p w14:paraId="7282ADFC" w14:textId="77777777" w:rsidR="00A75889" w:rsidRDefault="00A75889" w:rsidP="00A75889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Yükseköğretim kanunu ile verilen görevleri yerine getirmek</w:t>
      </w:r>
    </w:p>
    <w:p w14:paraId="1A5996AF" w14:textId="77777777" w:rsidR="00A75889" w:rsidRDefault="00A75889" w:rsidP="00A75889">
      <w:pPr>
        <w:pStyle w:val="Style4"/>
        <w:widowControl/>
        <w:spacing w:line="240" w:lineRule="exact"/>
        <w:rPr>
          <w:sz w:val="20"/>
          <w:szCs w:val="20"/>
        </w:rPr>
      </w:pPr>
    </w:p>
    <w:p w14:paraId="79F66E0B" w14:textId="77777777" w:rsidR="00A75889" w:rsidRDefault="00A75889" w:rsidP="00A75889">
      <w:pPr>
        <w:pStyle w:val="Style4"/>
        <w:widowControl/>
        <w:spacing w:line="240" w:lineRule="exact"/>
        <w:rPr>
          <w:sz w:val="20"/>
          <w:szCs w:val="20"/>
        </w:rPr>
      </w:pPr>
    </w:p>
    <w:p w14:paraId="7DE89E38" w14:textId="77777777" w:rsidR="00A75889" w:rsidRDefault="00A75889" w:rsidP="00A75889">
      <w:pPr>
        <w:pStyle w:val="Style4"/>
        <w:widowControl/>
        <w:spacing w:before="38" w:line="240" w:lineRule="auto"/>
        <w:rPr>
          <w:rStyle w:val="FontStyle21"/>
        </w:rPr>
      </w:pPr>
      <w:r>
        <w:rPr>
          <w:rStyle w:val="FontStyle18"/>
        </w:rPr>
        <w:t xml:space="preserve">Sorumluluk: </w:t>
      </w:r>
      <w:r>
        <w:rPr>
          <w:rStyle w:val="FontStyle21"/>
        </w:rPr>
        <w:t>Bölüm Başkanlığı ve Dekanlık Makamına karşı sorumludur.</w:t>
      </w:r>
    </w:p>
    <w:p w14:paraId="600ABEDB" w14:textId="77777777" w:rsidR="00A75889" w:rsidRDefault="00A75889" w:rsidP="00A75889">
      <w:pPr>
        <w:pStyle w:val="Style4"/>
        <w:widowControl/>
        <w:spacing w:before="216" w:after="1361" w:line="240" w:lineRule="auto"/>
        <w:rPr>
          <w:rStyle w:val="FontStyle21"/>
        </w:rPr>
      </w:pPr>
    </w:p>
    <w:p w14:paraId="1748C2C9" w14:textId="77777777" w:rsidR="00A75889" w:rsidRDefault="00A75889" w:rsidP="00A75889">
      <w:pPr>
        <w:pStyle w:val="Style4"/>
        <w:widowControl/>
        <w:spacing w:before="216" w:after="1361" w:line="240" w:lineRule="auto"/>
        <w:rPr>
          <w:rStyle w:val="FontStyle21"/>
        </w:rPr>
      </w:pPr>
    </w:p>
    <w:sectPr w:rsidR="00A758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92DC" w14:textId="77777777" w:rsidR="00B01193" w:rsidRDefault="00B01193" w:rsidP="00A75889">
      <w:pPr>
        <w:spacing w:after="0" w:line="240" w:lineRule="auto"/>
      </w:pPr>
      <w:r>
        <w:separator/>
      </w:r>
    </w:p>
  </w:endnote>
  <w:endnote w:type="continuationSeparator" w:id="0">
    <w:p w14:paraId="391BD5D2" w14:textId="77777777" w:rsidR="00B01193" w:rsidRDefault="00B01193" w:rsidP="00A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348" w14:textId="77777777" w:rsidR="00E30C42" w:rsidRPr="00E30C42" w:rsidRDefault="00000000" w:rsidP="00E30C42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30C42" w:rsidRPr="00E30C42" w14:paraId="3E6100F2" w14:textId="77777777" w:rsidTr="00BF048F">
      <w:tc>
        <w:tcPr>
          <w:tcW w:w="4531" w:type="dxa"/>
        </w:tcPr>
        <w:p w14:paraId="50B6D1EC" w14:textId="77777777" w:rsidR="00E30C42" w:rsidRDefault="00000000" w:rsidP="00E30C42">
          <w:r>
            <w:t xml:space="preserve">Hazırlayan: </w:t>
          </w:r>
          <w:r>
            <w:t>Prof. Dr. Z. Özlem YÜRÜK</w:t>
          </w:r>
        </w:p>
        <w:p w14:paraId="10A032BD" w14:textId="77777777" w:rsidR="00404DB8" w:rsidRDefault="00000000" w:rsidP="00E30C42">
          <w:r>
            <w:t xml:space="preserve">                     </w:t>
          </w:r>
          <w:r>
            <w:t>Birim Kal</w:t>
          </w:r>
          <w:r>
            <w:t>ite Sorumlusu</w:t>
          </w:r>
        </w:p>
        <w:p w14:paraId="6CC734A1" w14:textId="77777777" w:rsidR="00A33D76" w:rsidRPr="00E30C42" w:rsidRDefault="00000000" w:rsidP="00E30C42"/>
      </w:tc>
      <w:tc>
        <w:tcPr>
          <w:tcW w:w="4531" w:type="dxa"/>
        </w:tcPr>
        <w:p w14:paraId="313AF8A1" w14:textId="77777777" w:rsidR="00E30C42" w:rsidRPr="00E30C42" w:rsidRDefault="00000000" w:rsidP="00E30C42"/>
      </w:tc>
    </w:tr>
    <w:tr w:rsidR="00E30C42" w:rsidRPr="00E30C42" w14:paraId="6EB0E3AB" w14:textId="77777777" w:rsidTr="00BF048F">
      <w:trPr>
        <w:trHeight w:val="544"/>
      </w:trPr>
      <w:tc>
        <w:tcPr>
          <w:tcW w:w="4531" w:type="dxa"/>
        </w:tcPr>
        <w:p w14:paraId="2A6E1031" w14:textId="77777777" w:rsidR="00E30C42" w:rsidRDefault="00000000" w:rsidP="00E30C42">
          <w:r>
            <w:t>Onaylayan:</w:t>
          </w:r>
          <w:r>
            <w:t xml:space="preserve"> Prof. Dr. H. Baran YOSMAOĞLU</w:t>
          </w:r>
        </w:p>
        <w:p w14:paraId="5B6FFE31" w14:textId="77777777" w:rsidR="00404DB8" w:rsidRPr="00E30C42" w:rsidRDefault="00000000" w:rsidP="00E30C42">
          <w:r>
            <w:t xml:space="preserve">                     </w:t>
          </w:r>
          <w:r>
            <w:t>Bölüm Sorumlusu</w:t>
          </w:r>
        </w:p>
      </w:tc>
      <w:tc>
        <w:tcPr>
          <w:tcW w:w="4531" w:type="dxa"/>
        </w:tcPr>
        <w:p w14:paraId="72778832" w14:textId="77777777" w:rsidR="00E30C42" w:rsidRPr="00E30C42" w:rsidRDefault="00000000" w:rsidP="00E30C42"/>
      </w:tc>
    </w:tr>
  </w:tbl>
  <w:p w14:paraId="131AFA8E" w14:textId="77777777" w:rsidR="00A356C4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CC7" w14:textId="77777777" w:rsidR="00B01193" w:rsidRDefault="00B01193" w:rsidP="00A75889">
      <w:pPr>
        <w:spacing w:after="0" w:line="240" w:lineRule="auto"/>
      </w:pPr>
      <w:r>
        <w:separator/>
      </w:r>
    </w:p>
  </w:footnote>
  <w:footnote w:type="continuationSeparator" w:id="0">
    <w:p w14:paraId="249F58B7" w14:textId="77777777" w:rsidR="00B01193" w:rsidRDefault="00B01193" w:rsidP="00A7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A356C4" w14:paraId="10F7372E" w14:textId="77777777" w:rsidTr="00A356C4">
      <w:trPr>
        <w:trHeight w:val="250"/>
      </w:trPr>
      <w:tc>
        <w:tcPr>
          <w:tcW w:w="1236" w:type="dxa"/>
          <w:vMerge w:val="restart"/>
          <w:vAlign w:val="center"/>
        </w:tcPr>
        <w:p w14:paraId="4A1EDB6A" w14:textId="77777777" w:rsidR="00A356C4" w:rsidRDefault="00000000" w:rsidP="00A356C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72A32DE5" wp14:editId="7924A43F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1CD46127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1A9FE15F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0295C8F1" w14:textId="77777777" w:rsidR="00A356C4" w:rsidRPr="005B27E3" w:rsidRDefault="00000000" w:rsidP="00A356C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474A6758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0C6B71BE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>
            <w:rPr>
              <w:rFonts w:ascii="Arial" w:hAnsi="Arial" w:cs="Arial"/>
              <w:sz w:val="18"/>
            </w:rPr>
            <w:t>.GRTN</w:t>
          </w:r>
          <w:r w:rsidRPr="005B27E3">
            <w:rPr>
              <w:rFonts w:ascii="Arial" w:hAnsi="Arial" w:cs="Arial"/>
              <w:sz w:val="18"/>
            </w:rPr>
            <w:t>.001</w:t>
          </w:r>
        </w:p>
      </w:tc>
    </w:tr>
    <w:tr w:rsidR="00A356C4" w14:paraId="4DA0EA30" w14:textId="77777777" w:rsidTr="00A356C4">
      <w:trPr>
        <w:trHeight w:val="261"/>
      </w:trPr>
      <w:tc>
        <w:tcPr>
          <w:tcW w:w="1236" w:type="dxa"/>
          <w:vMerge/>
        </w:tcPr>
        <w:p w14:paraId="770C992E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395D5FC4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4E2FA4F7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14D86B81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356C4" w14:paraId="7885F2FD" w14:textId="77777777" w:rsidTr="00A356C4">
      <w:trPr>
        <w:trHeight w:val="274"/>
      </w:trPr>
      <w:tc>
        <w:tcPr>
          <w:tcW w:w="1236" w:type="dxa"/>
          <w:vMerge/>
        </w:tcPr>
        <w:p w14:paraId="3145015D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3F522307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4D16A001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780525BE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27.04.2023</w:t>
          </w:r>
        </w:p>
      </w:tc>
    </w:tr>
    <w:tr w:rsidR="00A356C4" w14:paraId="50CD48F5" w14:textId="77777777" w:rsidTr="00A356C4">
      <w:trPr>
        <w:trHeight w:val="261"/>
      </w:trPr>
      <w:tc>
        <w:tcPr>
          <w:tcW w:w="1236" w:type="dxa"/>
          <w:vMerge/>
        </w:tcPr>
        <w:p w14:paraId="45C7D59C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1E5AABB3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1779A655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30EEB61D" w14:textId="7851E8CA" w:rsidR="00A356C4" w:rsidRPr="005B27E3" w:rsidRDefault="00A75889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3</w:t>
          </w:r>
          <w:r w:rsidR="00000000">
            <w:rPr>
              <w:rFonts w:ascii="Arial" w:hAnsi="Arial" w:cs="Arial"/>
              <w:sz w:val="18"/>
            </w:rPr>
            <w:t xml:space="preserve"> / </w:t>
          </w:r>
          <w:r>
            <w:rPr>
              <w:rFonts w:ascii="Arial" w:hAnsi="Arial" w:cs="Arial"/>
              <w:sz w:val="18"/>
            </w:rPr>
            <w:t>7</w:t>
          </w:r>
        </w:p>
      </w:tc>
    </w:tr>
  </w:tbl>
  <w:p w14:paraId="6E74B159" w14:textId="77777777" w:rsidR="00A356C4" w:rsidRDefault="00000000" w:rsidP="00A356C4">
    <w:pPr>
      <w:pStyle w:val="stBilgi"/>
    </w:pPr>
  </w:p>
  <w:p w14:paraId="0DC49514" w14:textId="77777777" w:rsidR="00A356C4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5063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7366660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465199326">
    <w:abstractNumId w:val="0"/>
    <w:lvlOverride w:ilvl="0">
      <w:lvl w:ilvl="0">
        <w:start w:val="65535"/>
        <w:numFmt w:val="bullet"/>
        <w:lvlText w:val="■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273706964">
    <w:abstractNumId w:val="1"/>
  </w:num>
  <w:num w:numId="5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9"/>
    <w:rsid w:val="00656C7C"/>
    <w:rsid w:val="00667E29"/>
    <w:rsid w:val="00A75889"/>
    <w:rsid w:val="00B01193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924"/>
  <w15:chartTrackingRefBased/>
  <w15:docId w15:val="{FEAC9DC3-7DCA-4110-94E5-2072AFED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89"/>
    <w:pPr>
      <w:spacing w:after="160" w:line="259" w:lineRule="auto"/>
    </w:pPr>
    <w:rPr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889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A7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889"/>
    <w:rPr>
      <w:kern w:val="0"/>
    </w:rPr>
  </w:style>
  <w:style w:type="table" w:styleId="TabloKlavuzu">
    <w:name w:val="Table Grid"/>
    <w:basedOn w:val="NormalTablo"/>
    <w:uiPriority w:val="39"/>
    <w:rsid w:val="00A75889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7588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10" w:lineRule="exact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10" w:lineRule="exact"/>
      <w:ind w:hanging="346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A7588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A758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2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07" w:lineRule="exact"/>
      <w:ind w:hanging="158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A75889"/>
    <w:pPr>
      <w:widowControl w:val="0"/>
      <w:autoSpaceDE w:val="0"/>
      <w:autoSpaceDN w:val="0"/>
      <w:adjustRightInd w:val="0"/>
      <w:spacing w:after="0" w:line="403" w:lineRule="exact"/>
      <w:ind w:hanging="166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2023-05-10T20:01:00Z</dcterms:created>
  <dcterms:modified xsi:type="dcterms:W3CDTF">2023-05-10T20:08:00Z</dcterms:modified>
</cp:coreProperties>
</file>